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9A736B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9A736B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9A736B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9C7E76" w:rsidP="00DC6C96">
      <w:pPr>
        <w:pStyle w:val="3"/>
        <w:jc w:val="left"/>
        <w:rPr>
          <w:b w:val="0"/>
          <w:sz w:val="15"/>
          <w:lang w:val="uk-UA"/>
        </w:rPr>
      </w:pPr>
      <w:r w:rsidRPr="009A736B">
        <w:rPr>
          <w:b w:val="0"/>
          <w:sz w:val="20"/>
          <w:szCs w:val="20"/>
          <w:u w:val="single"/>
        </w:rPr>
        <w:t>01.04.2021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9A736B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9A736B">
        <w:rPr>
          <w:b w:val="0"/>
          <w:sz w:val="20"/>
          <w:szCs w:val="20"/>
        </w:rPr>
        <w:t xml:space="preserve"> </w:t>
      </w:r>
      <w:r w:rsidR="009C7E76" w:rsidRPr="009A736B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9A736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9C7E76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Генеральний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9C7E76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Волошин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А. В.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9A736B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9A736B" w:rsidRDefault="009C7E76" w:rsidP="00DC6C96">
            <w:pPr>
              <w:rPr>
                <w:sz w:val="20"/>
                <w:szCs w:val="20"/>
              </w:rPr>
            </w:pPr>
            <w:r w:rsidRPr="009A736B">
              <w:rPr>
                <w:sz w:val="20"/>
                <w:szCs w:val="20"/>
              </w:rPr>
              <w:t>ПРИВАТНЕ АКЦІОНЕРНЕ ТОВАРИСТВО "ЗАВОД АГРОТЕХНІЧНИХ МАШИН"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9C7E7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9A736B" w:rsidRDefault="009C7E76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69118 м. Запоріжжя вул. </w:t>
            </w:r>
            <w:proofErr w:type="spellStart"/>
            <w:r>
              <w:rPr>
                <w:sz w:val="20"/>
                <w:szCs w:val="20"/>
                <w:lang w:val="uk-UA"/>
              </w:rPr>
              <w:t>Чубанова</w:t>
            </w:r>
            <w:proofErr w:type="spellEnd"/>
            <w:r>
              <w:rPr>
                <w:sz w:val="20"/>
                <w:szCs w:val="20"/>
                <w:lang w:val="uk-UA"/>
              </w:rPr>
              <w:t>, буд. 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9C7E7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00235826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9C7E7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0612285826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9C7E7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agromash@uniton.zp.ua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9C7E76" w:rsidRPr="009A736B" w:rsidRDefault="009C7E76" w:rsidP="00DC6C96">
            <w:pPr>
              <w:rPr>
                <w:sz w:val="20"/>
                <w:szCs w:val="20"/>
              </w:rPr>
            </w:pPr>
            <w:r w:rsidRPr="009A736B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9C7E76" w:rsidRDefault="009C7E7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C7E76" w:rsidRDefault="009C7E7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9C7E7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9C7E76" w:rsidRPr="009A736B" w:rsidRDefault="009C7E76" w:rsidP="00DC6C96">
            <w:pPr>
              <w:rPr>
                <w:sz w:val="20"/>
                <w:szCs w:val="20"/>
              </w:rPr>
            </w:pPr>
            <w:r w:rsidRPr="009A736B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9C7E76" w:rsidRDefault="009C7E7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C7E76" w:rsidRDefault="009C7E7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9C7E7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C7E76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9A736B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agromash</w:t>
            </w:r>
            <w:r w:rsidRPr="009A736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9A736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9A736B">
              <w:rPr>
                <w:sz w:val="20"/>
                <w:szCs w:val="20"/>
              </w:rPr>
              <w:t xml:space="preserve">/ 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9A736B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agromash</w:t>
            </w:r>
            <w:r w:rsidRPr="009A736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9A736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9A736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9A736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  <w:r w:rsidRPr="009A736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C7E76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3434BB" w:rsidRDefault="003434BB" w:rsidP="00C86AFD">
      <w:pPr>
        <w:rPr>
          <w:lang w:val="en-US"/>
        </w:rPr>
        <w:sectPr w:rsidR="003434BB" w:rsidSect="009C7E76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3434BB" w:rsidRPr="003434BB" w:rsidTr="00D45E9A">
        <w:trPr>
          <w:trHeight w:val="440"/>
          <w:tblCellSpacing w:w="22" w:type="dxa"/>
        </w:trPr>
        <w:tc>
          <w:tcPr>
            <w:tcW w:w="4931" w:type="pct"/>
          </w:tcPr>
          <w:p w:rsidR="003434BB" w:rsidRPr="003434BB" w:rsidRDefault="003434BB" w:rsidP="003434BB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3434BB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3434BB">
              <w:rPr>
                <w:sz w:val="20"/>
                <w:szCs w:val="20"/>
              </w:rPr>
              <w:t xml:space="preserve"> 6</w:t>
            </w:r>
            <w:r w:rsidRPr="003434BB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3434BB">
              <w:rPr>
                <w:sz w:val="20"/>
                <w:szCs w:val="20"/>
              </w:rPr>
              <w:t>Положення</w:t>
            </w:r>
            <w:proofErr w:type="spellEnd"/>
            <w:r w:rsidRPr="003434BB">
              <w:rPr>
                <w:sz w:val="20"/>
                <w:szCs w:val="20"/>
              </w:rPr>
              <w:t xml:space="preserve"> про </w:t>
            </w:r>
            <w:proofErr w:type="spellStart"/>
            <w:r w:rsidRPr="003434BB">
              <w:rPr>
                <w:sz w:val="20"/>
                <w:szCs w:val="20"/>
              </w:rPr>
              <w:t>розкриття</w:t>
            </w:r>
            <w:proofErr w:type="spellEnd"/>
            <w:r w:rsidRPr="003434BB">
              <w:rPr>
                <w:sz w:val="20"/>
                <w:szCs w:val="20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</w:rPr>
              <w:t>інформації</w:t>
            </w:r>
            <w:proofErr w:type="spellEnd"/>
            <w:r w:rsidRPr="003434BB">
              <w:rPr>
                <w:sz w:val="20"/>
                <w:szCs w:val="20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</w:rPr>
              <w:t>емітентами</w:t>
            </w:r>
            <w:proofErr w:type="spellEnd"/>
            <w:r w:rsidRPr="003434BB">
              <w:rPr>
                <w:sz w:val="20"/>
                <w:szCs w:val="20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</w:rPr>
              <w:t>цінних</w:t>
            </w:r>
            <w:proofErr w:type="spellEnd"/>
            <w:r w:rsidRPr="003434B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34BB">
              <w:rPr>
                <w:sz w:val="20"/>
                <w:szCs w:val="20"/>
              </w:rPr>
              <w:t>паперів</w:t>
            </w:r>
            <w:proofErr w:type="spellEnd"/>
            <w:r w:rsidRPr="003434BB"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 w:rsidRPr="003434BB">
              <w:rPr>
                <w:sz w:val="20"/>
                <w:szCs w:val="20"/>
              </w:rPr>
              <w:t>пу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пу</w:t>
            </w:r>
            <w:r w:rsidRPr="003434BB">
              <w:rPr>
                <w:sz w:val="20"/>
                <w:szCs w:val="20"/>
              </w:rPr>
              <w:t>нкт</w:t>
            </w:r>
            <w:proofErr w:type="spellEnd"/>
            <w:r w:rsidRPr="003434BB">
              <w:rPr>
                <w:sz w:val="20"/>
                <w:szCs w:val="20"/>
              </w:rPr>
              <w:t xml:space="preserve"> 7 </w:t>
            </w:r>
            <w:proofErr w:type="spellStart"/>
            <w:r w:rsidRPr="003434BB">
              <w:rPr>
                <w:sz w:val="20"/>
                <w:szCs w:val="20"/>
              </w:rPr>
              <w:t>глави</w:t>
            </w:r>
            <w:proofErr w:type="spellEnd"/>
            <w:r w:rsidRPr="003434BB">
              <w:rPr>
                <w:sz w:val="20"/>
                <w:szCs w:val="20"/>
              </w:rPr>
              <w:t xml:space="preserve"> 1 </w:t>
            </w:r>
            <w:proofErr w:type="spellStart"/>
            <w:r w:rsidRPr="003434BB">
              <w:rPr>
                <w:sz w:val="20"/>
                <w:szCs w:val="20"/>
              </w:rPr>
              <w:t>розділу</w:t>
            </w:r>
            <w:proofErr w:type="spellEnd"/>
            <w:r w:rsidRPr="003434BB">
              <w:rPr>
                <w:sz w:val="20"/>
                <w:szCs w:val="20"/>
              </w:rPr>
              <w:t xml:space="preserve"> III)</w:t>
            </w:r>
          </w:p>
        </w:tc>
      </w:tr>
    </w:tbl>
    <w:p w:rsidR="003434BB" w:rsidRPr="003434BB" w:rsidRDefault="003434BB" w:rsidP="003434BB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3434BB">
        <w:rPr>
          <w:sz w:val="20"/>
          <w:szCs w:val="20"/>
          <w:lang w:val="uk-UA"/>
        </w:rPr>
        <w:br w:type="textWrapping" w:clear="all"/>
      </w:r>
      <w:r w:rsidRPr="003434BB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3434BB" w:rsidRPr="003434BB" w:rsidTr="00D45E9A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34BB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434BB">
              <w:rPr>
                <w:b/>
                <w:sz w:val="20"/>
                <w:szCs w:val="20"/>
              </w:rPr>
              <w:t>вчинення</w:t>
            </w:r>
            <w:proofErr w:type="spellEnd"/>
            <w:r w:rsidRPr="003434B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434BB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34BB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34BB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34BB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434BB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3434BB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3434BB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3434BB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34BB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3434BB" w:rsidRPr="003434BB" w:rsidTr="00D45E9A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34BB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34BB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34BB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34BB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34BB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434BB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3434BB" w:rsidRPr="003434BB" w:rsidTr="00D45E9A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34BB">
              <w:rPr>
                <w:sz w:val="20"/>
                <w:szCs w:val="20"/>
                <w:lang w:val="uk-UA"/>
              </w:rPr>
              <w:t>01.04.2021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34BB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34BB">
              <w:rPr>
                <w:sz w:val="20"/>
                <w:szCs w:val="20"/>
                <w:lang w:val="uk-UA"/>
              </w:rPr>
              <w:t>Генеральний 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34BB">
              <w:rPr>
                <w:sz w:val="20"/>
                <w:szCs w:val="20"/>
                <w:lang w:val="uk-UA"/>
              </w:rPr>
              <w:t xml:space="preserve">Волошин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Андрiй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Вiталiйович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34BB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3434BB" w:rsidRPr="003434BB" w:rsidTr="00D45E9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434B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434BB" w:rsidRPr="003434BB" w:rsidTr="00D45E9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4BB" w:rsidRPr="003434BB" w:rsidRDefault="003434BB" w:rsidP="003434B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434BB">
              <w:rPr>
                <w:sz w:val="20"/>
                <w:szCs w:val="20"/>
                <w:lang w:val="uk-UA"/>
              </w:rPr>
              <w:t xml:space="preserve">Посадова особа Генеральний директор Волошин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Андрiй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Вiталiйович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припиняє повноваження на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21.04.2021 р. (дата вчинення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01.04.2021 р.).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- 2 роки. Орган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: Наглядова рада.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: Протокол Наглядової ради № 7/21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01.04.2021 р. </w:t>
            </w:r>
          </w:p>
          <w:p w:rsidR="003434BB" w:rsidRPr="003434BB" w:rsidRDefault="003434BB" w:rsidP="003434B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3434BB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закiнчення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термiну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повноважень.</w:t>
            </w:r>
          </w:p>
        </w:tc>
      </w:tr>
      <w:tr w:rsidR="003434BB" w:rsidRPr="003434BB" w:rsidTr="00D45E9A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34BB">
              <w:rPr>
                <w:sz w:val="20"/>
                <w:szCs w:val="20"/>
                <w:lang w:val="uk-UA"/>
              </w:rPr>
              <w:t>01.04.2021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34BB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34BB">
              <w:rPr>
                <w:sz w:val="20"/>
                <w:szCs w:val="20"/>
                <w:lang w:val="uk-UA"/>
              </w:rPr>
              <w:t>Генеральний 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34BB">
              <w:rPr>
                <w:sz w:val="20"/>
                <w:szCs w:val="20"/>
                <w:lang w:val="uk-UA"/>
              </w:rPr>
              <w:t xml:space="preserve">Волошин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Андрiй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Вiталiйович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434BB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3434BB" w:rsidRPr="003434BB" w:rsidTr="00D45E9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4BB" w:rsidRPr="003434BB" w:rsidRDefault="003434BB" w:rsidP="003434B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434B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434BB" w:rsidRPr="003434BB" w:rsidTr="00D45E9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4BB" w:rsidRPr="003434BB" w:rsidRDefault="003434BB" w:rsidP="003434B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434BB">
              <w:rPr>
                <w:sz w:val="20"/>
                <w:szCs w:val="20"/>
                <w:lang w:val="uk-UA"/>
              </w:rPr>
              <w:t xml:space="preserve">Посадова особа Генеральний директор Волошин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Андрiй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Вiталiйович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обрана на посаду 01.04.2021 р. (дата вступу в повноваження 22.04.2021 р.). Посадова особа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, на який обрано особу - 1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рiк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. </w:t>
            </w:r>
          </w:p>
          <w:p w:rsidR="003434BB" w:rsidRPr="003434BB" w:rsidRDefault="003434BB" w:rsidP="003434B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3434BB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- Директор з безпеки, Генеральний директор. Орган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: Наглядова рада.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: Протокол Наглядової Ради № 7/21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01.04.2021 р.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3434BB">
              <w:rPr>
                <w:sz w:val="20"/>
                <w:szCs w:val="20"/>
                <w:lang w:val="uk-UA"/>
              </w:rPr>
              <w:t>вакантнiсть</w:t>
            </w:r>
            <w:proofErr w:type="spellEnd"/>
            <w:r w:rsidRPr="003434BB">
              <w:rPr>
                <w:sz w:val="20"/>
                <w:szCs w:val="20"/>
                <w:lang w:val="uk-UA"/>
              </w:rPr>
              <w:t xml:space="preserve"> посади.</w:t>
            </w:r>
          </w:p>
          <w:p w:rsidR="003434BB" w:rsidRPr="003434BB" w:rsidRDefault="003434BB" w:rsidP="003434B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</w:tbl>
    <w:p w:rsidR="003434BB" w:rsidRPr="003434BB" w:rsidRDefault="003434BB" w:rsidP="003434BB">
      <w:pPr>
        <w:rPr>
          <w:lang w:val="uk-UA"/>
        </w:rPr>
      </w:pPr>
    </w:p>
    <w:p w:rsidR="003434BB" w:rsidRPr="003434BB" w:rsidRDefault="003434BB" w:rsidP="003434BB">
      <w:r w:rsidRPr="003434BB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3434BB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3434B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434BB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3434BB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3434BB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3434B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434BB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3434BB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3434BB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3434BB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3434BB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3434B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434BB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3434B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434BB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3434B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434BB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3434BB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3434BB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3434BB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9A736B" w:rsidRDefault="003C4C1A" w:rsidP="00C86AFD"/>
    <w:sectPr w:rsidR="003C4C1A" w:rsidRPr="009A736B" w:rsidSect="003434BB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76"/>
    <w:rsid w:val="00020BCB"/>
    <w:rsid w:val="001714DF"/>
    <w:rsid w:val="002D6506"/>
    <w:rsid w:val="003275D1"/>
    <w:rsid w:val="003434BB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A736B"/>
    <w:rsid w:val="009C7E76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32CF7-253C-4972-91FA-08A38D45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28C1-5A15-4903-AD01-6938E4BD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James</dc:creator>
  <cp:keywords/>
  <dc:description/>
  <cp:lastModifiedBy>James</cp:lastModifiedBy>
  <cp:revision>2</cp:revision>
  <cp:lastPrinted>2013-07-11T13:29:00Z</cp:lastPrinted>
  <dcterms:created xsi:type="dcterms:W3CDTF">2021-04-01T12:31:00Z</dcterms:created>
  <dcterms:modified xsi:type="dcterms:W3CDTF">2021-04-01T12:31:00Z</dcterms:modified>
</cp:coreProperties>
</file>